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Задания</w:t>
      </w:r>
      <w:r w:rsidRPr="001E2D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теоретического тура школьного этапа  Всероссийской 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олимпиады школьников по географии в 20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1E2D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</w:t>
      </w:r>
    </w:p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D40D68" w:rsidRPr="001E2D36" w:rsidRDefault="00D40D68" w:rsidP="001E2D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Дорогие ребята!</w:t>
      </w:r>
    </w:p>
    <w:p w:rsidR="00D40D68" w:rsidRPr="001E2D36" w:rsidRDefault="00D40D68" w:rsidP="001E2D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Поздравляем Вас с участием в школьном этапе Всероссийской олимпиады школьников по географии! Отвечая на вопросы и выполняя задания, не спешите, так как ответы не всегда очевидны и требуют применения не только географических знаний, но и общей эрудиции, логики и творческого подхода. Максимально Вы сможете набрать </w:t>
      </w:r>
      <w:r w:rsidR="00791A5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44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91A5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балла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выполнение олимпиады вам отводится 90 минут.</w:t>
      </w:r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1E2D3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Успеха Вам в работе!</w:t>
      </w:r>
    </w:p>
    <w:p w:rsidR="00D40D68" w:rsidRPr="001E2D36" w:rsidRDefault="00D40D68" w:rsidP="001E2D3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Задания тестового этапа</w:t>
      </w: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 xml:space="preserve">Самым верхним слоем материковой земной коры является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D40D6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1)базальтовый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2)гранитный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3)кварцевый</w:t>
      </w:r>
    </w:p>
    <w:p w:rsidR="00D40D68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4)осадочный 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Пассат – это ветер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1)дующий по направлению от экватора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2)дующий по направлению от экватора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3)полгода дующий по направлению от экватора и полгода – по </w:t>
      </w:r>
      <w:proofErr w:type="gramStart"/>
      <w:r w:rsidRPr="001E2D36">
        <w:rPr>
          <w:rFonts w:ascii="Times New Roman" w:hAnsi="Times New Roman" w:cs="Times New Roman"/>
          <w:sz w:val="24"/>
          <w:szCs w:val="24"/>
        </w:rPr>
        <w:t>направлению  к</w:t>
      </w:r>
      <w:proofErr w:type="gramEnd"/>
      <w:r w:rsidRPr="001E2D36">
        <w:rPr>
          <w:rFonts w:ascii="Times New Roman" w:hAnsi="Times New Roman" w:cs="Times New Roman"/>
          <w:sz w:val="24"/>
          <w:szCs w:val="24"/>
        </w:rPr>
        <w:t xml:space="preserve"> экватору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4)меняющий свое направление два раза в сутки </w:t>
      </w: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 xml:space="preserve">В каком городе в день написания олимпиады, 3 декабря, в полдень высота солнца над горизонтом будет наибольшая?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Нью-Дели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Москва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Пекин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Pr="001E2D36">
        <w:rPr>
          <w:rFonts w:ascii="Times New Roman" w:hAnsi="Times New Roman" w:cs="Times New Roman"/>
          <w:sz w:val="24"/>
          <w:szCs w:val="24"/>
        </w:rPr>
        <w:t>) Токио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E2D36" w:rsidRDefault="00D40D68" w:rsidP="001E2D3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Этот пират совершил кругосветное путешествие и был встречен в своей стране как герой. Но пустился он в такое опасное плавание вовсе не по своей воле, а убегая от испанского возмездия за свои грабежи. В честь него назвали пролив, соединяющий Тихий и Атлантич</w:t>
      </w:r>
      <w:r w:rsidR="001E2D36">
        <w:rPr>
          <w:rFonts w:ascii="Times New Roman" w:hAnsi="Times New Roman" w:cs="Times New Roman"/>
          <w:b/>
          <w:sz w:val="24"/>
          <w:szCs w:val="24"/>
        </w:rPr>
        <w:t>еский океаны. О ком идёт речь?</w:t>
      </w:r>
    </w:p>
    <w:p w:rsid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1E2D3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Магеллан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Джеймс Кук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E2D3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Эрнан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Кортес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Pr="001E2D3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2D36">
        <w:rPr>
          <w:rFonts w:ascii="Times New Roman" w:hAnsi="Times New Roman" w:cs="Times New Roman"/>
          <w:sz w:val="24"/>
          <w:szCs w:val="24"/>
        </w:rPr>
        <w:t>Фрэнсис</w:t>
      </w:r>
      <w:proofErr w:type="spellEnd"/>
      <w:r w:rsidRPr="001E2D36">
        <w:rPr>
          <w:rFonts w:ascii="Times New Roman" w:hAnsi="Times New Roman" w:cs="Times New Roman"/>
          <w:sz w:val="24"/>
          <w:szCs w:val="24"/>
        </w:rPr>
        <w:t xml:space="preserve"> Дрейк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0D68" w:rsidRPr="001E2D36" w:rsidRDefault="00D40D68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Какие приборы в своей деятельности использует картограф?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гелиограф и барометр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Pr="001E2D36">
        <w:rPr>
          <w:rFonts w:ascii="Times New Roman" w:hAnsi="Times New Roman" w:cs="Times New Roman"/>
          <w:sz w:val="24"/>
          <w:szCs w:val="24"/>
        </w:rPr>
        <w:t xml:space="preserve">) сейсмограф и геологический компас </w:t>
      </w:r>
    </w:p>
    <w:p w:rsidR="00D40D68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E2D36">
        <w:rPr>
          <w:rFonts w:ascii="Times New Roman" w:hAnsi="Times New Roman" w:cs="Times New Roman"/>
          <w:sz w:val="24"/>
          <w:szCs w:val="24"/>
        </w:rPr>
        <w:t xml:space="preserve">) эхолот и психрометр </w:t>
      </w:r>
    </w:p>
    <w:p w:rsidR="001A2BF1" w:rsidRPr="001E2D36" w:rsidRDefault="00D40D68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Pr="001E2D36">
        <w:rPr>
          <w:rFonts w:ascii="Times New Roman" w:hAnsi="Times New Roman" w:cs="Times New Roman"/>
          <w:sz w:val="24"/>
          <w:szCs w:val="24"/>
        </w:rPr>
        <w:t>) нивелир и теодолит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A2BF1" w:rsidRPr="001E2D36" w:rsidRDefault="001A2BF1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Первый (нижний) высотный пояс гор в схеме высотной поясности всегда</w:t>
      </w:r>
      <w:r w:rsidRPr="001E2D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2D36">
        <w:rPr>
          <w:rFonts w:ascii="Times New Roman" w:hAnsi="Times New Roman" w:cs="Times New Roman"/>
          <w:b/>
          <w:sz w:val="24"/>
          <w:szCs w:val="24"/>
        </w:rPr>
        <w:t>соответствует: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1)</w:t>
      </w:r>
      <w:r w:rsidRPr="001E2D36">
        <w:rPr>
          <w:rFonts w:ascii="Times New Roman" w:hAnsi="Times New Roman" w:cs="Times New Roman"/>
          <w:sz w:val="24"/>
          <w:szCs w:val="24"/>
        </w:rPr>
        <w:t xml:space="preserve"> Природной зоне, в которой находится гора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</w:t>
      </w:r>
      <w:r w:rsidRPr="001E2D36">
        <w:rPr>
          <w:rFonts w:ascii="Times New Roman" w:hAnsi="Times New Roman" w:cs="Times New Roman"/>
          <w:sz w:val="24"/>
          <w:szCs w:val="24"/>
        </w:rPr>
        <w:t xml:space="preserve"> Названию климатического пояса, в котором находится гора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3) </w:t>
      </w:r>
      <w:r w:rsidRPr="001E2D36">
        <w:rPr>
          <w:rFonts w:ascii="Times New Roman" w:hAnsi="Times New Roman" w:cs="Times New Roman"/>
          <w:sz w:val="24"/>
          <w:szCs w:val="24"/>
        </w:rPr>
        <w:t>Названию горы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</w:t>
      </w:r>
      <w:r w:rsidRPr="001E2D36">
        <w:rPr>
          <w:rFonts w:ascii="Times New Roman" w:hAnsi="Times New Roman" w:cs="Times New Roman"/>
          <w:sz w:val="24"/>
          <w:szCs w:val="24"/>
        </w:rPr>
        <w:t xml:space="preserve"> Названию почвы, в которой находится гора</w:t>
      </w:r>
    </w:p>
    <w:p w:rsidR="001A2BF1" w:rsidRPr="001E2D36" w:rsidRDefault="001A2BF1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 дерево знаменито своими необычными пропорциями. Оно одно из самых толстых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деревьев в мире — при средней окружности ствола 9—10 м, его высота всего 18-25 м (в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"Книге рекордов Гиннесса" за 1991 г. рассказывается о дереве диаметром целых 54,5 м.).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Наверху ствол разделяется на толстые, почти горизонтальные ветви, образующие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большую, до 38 м в диаметре, крону. В сухой период, зимой, когда дерево сбрасывает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листву, он приобретает курьезный вид дерева, растущего корнями вверх. О каком дереве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идет речь?</w:t>
      </w:r>
    </w:p>
    <w:p w:rsidR="001E2D36" w:rsidRDefault="001E2D36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Секвойя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Вельвичия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Баобаб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Эвкалипт</w:t>
      </w:r>
    </w:p>
    <w:p w:rsidR="001E2D36" w:rsidRDefault="001E2D36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A2BF1" w:rsidRPr="001E2D36" w:rsidRDefault="001A2BF1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Если река имеет ледниковое питание, половодье обычно наступает:</w:t>
      </w:r>
    </w:p>
    <w:p w:rsidR="001E2D36" w:rsidRDefault="001E2D36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</w:t>
      </w: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Весной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Летом</w:t>
      </w:r>
    </w:p>
    <w:p w:rsidR="001A2BF1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</w:t>
      </w: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Осенью</w:t>
      </w:r>
    </w:p>
    <w:p w:rsidR="00550A30" w:rsidRPr="001E2D36" w:rsidRDefault="001A2BF1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Зимой</w:t>
      </w:r>
    </w:p>
    <w:p w:rsidR="001E2D36" w:rsidRDefault="001E2D36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0A30" w:rsidRPr="001E2D36" w:rsidRDefault="00550A30" w:rsidP="001E2D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Количество осадков у берегов с холодными течениями:</w:t>
      </w:r>
    </w:p>
    <w:p w:rsidR="00550A30" w:rsidRPr="001E2D36" w:rsidRDefault="00550A30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1)уменьшается </w:t>
      </w:r>
    </w:p>
    <w:p w:rsidR="00550A30" w:rsidRPr="001E2D36" w:rsidRDefault="00550A30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2)увеличивается </w:t>
      </w:r>
    </w:p>
    <w:p w:rsidR="00550A30" w:rsidRPr="001E2D36" w:rsidRDefault="00550A30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3)не изменяется</w:t>
      </w:r>
    </w:p>
    <w:p w:rsidR="00550A30" w:rsidRPr="001E2D36" w:rsidRDefault="00550A30" w:rsidP="001E2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4)зимой уменьшается, летом увеличивается 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Какому азимуту соответствует направление на ВЮВ?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135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292,5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 3) 112,5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BF1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 4) 202,5</w:t>
      </w:r>
      <w:r w:rsidRPr="001E2D36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Какой из представленных масштабов самый крупный: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1:25000; 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1:50000; 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1:100000;     </w:t>
      </w:r>
    </w:p>
    <w:p w:rsidR="00762982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1:1000000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Какой будет масштаб плана местности, если линия, длина которой на местности составляет 23,5 км, представлена на плане местности отрезком длиной 9,4 см: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1:5000;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 2) 1:250 000; 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 3) 1:2500000;     </w:t>
      </w:r>
    </w:p>
    <w:p w:rsidR="001A2BF1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1:25000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Для какой природной зоны характерны такие условия формирования как постоянно высокие температуры круглый год, большое количество атмосферных осадков, выпадающих круглогодично и ежедневно: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1) тундра;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 xml:space="preserve">2) тайга; 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 xml:space="preserve">3) степь;  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влажные экваториальные леса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Ука</w:t>
      </w:r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>жите ответ, где значение амплитуды температуры воздуха будет минимальной:</w:t>
      </w:r>
    </w:p>
    <w:p w:rsidR="001E2D36" w:rsidRP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  <w:sectPr w:rsidR="001E2D36" w:rsidRP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–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16?С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и +16?С; 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2) +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3?С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и +33?С; 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–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4?С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и +17?С;   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4) –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24?С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и –48?С.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Какова будет температура воздуха на горе Монблан (4800 м), если у ее подножия температура воздуха составила + </w:t>
      </w:r>
      <w:proofErr w:type="gramStart"/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>20?С</w:t>
      </w:r>
      <w:proofErr w:type="gramEnd"/>
      <w:r w:rsidRPr="001E2D3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+48,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8?С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>; 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2) –48,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8?С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>;  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+24,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8?С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>;      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D36">
        <w:rPr>
          <w:rFonts w:ascii="Times New Roman" w:hAnsi="Times New Roman" w:cs="Times New Roman"/>
          <w:color w:val="000000"/>
          <w:sz w:val="24"/>
          <w:szCs w:val="24"/>
        </w:rPr>
        <w:t>4) –8,</w:t>
      </w:r>
      <w:proofErr w:type="gramStart"/>
      <w:r w:rsidRPr="001E2D36">
        <w:rPr>
          <w:rFonts w:ascii="Times New Roman" w:hAnsi="Times New Roman" w:cs="Times New Roman"/>
          <w:color w:val="000000"/>
          <w:sz w:val="24"/>
          <w:szCs w:val="24"/>
        </w:rPr>
        <w:t>8?С</w:t>
      </w:r>
      <w:proofErr w:type="gramEnd"/>
      <w:r w:rsidRPr="001E2D36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Самая низкая температура воздуха, зафиксированная на земном шаре, составляет –89,</w:t>
      </w:r>
      <w:proofErr w:type="gramStart"/>
      <w:r w:rsidRPr="001E2D36">
        <w:rPr>
          <w:rFonts w:ascii="Times New Roman" w:hAnsi="Times New Roman" w:cs="Times New Roman"/>
          <w:b/>
          <w:sz w:val="24"/>
          <w:szCs w:val="24"/>
        </w:rPr>
        <w:t>2?С.</w:t>
      </w:r>
      <w:proofErr w:type="gramEnd"/>
      <w:r w:rsidRPr="001E2D36">
        <w:rPr>
          <w:rFonts w:ascii="Times New Roman" w:hAnsi="Times New Roman" w:cs="Times New Roman"/>
          <w:b/>
          <w:sz w:val="24"/>
          <w:szCs w:val="24"/>
        </w:rPr>
        <w:t xml:space="preserve"> Выберите место, где это могло быть: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Оймякон (Россия);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Северный полюс;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3) Антарктида (станция Восток);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4) о. Гренландия.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62982" w:rsidRPr="001E2D36" w:rsidRDefault="00762982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Выберите животных, которых Вы можете встретить в путешествии по Южной Африке. 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эму и барибал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="00762982" w:rsidRPr="001E2D36">
        <w:rPr>
          <w:rFonts w:ascii="Times New Roman" w:hAnsi="Times New Roman" w:cs="Times New Roman"/>
          <w:sz w:val="24"/>
          <w:szCs w:val="24"/>
        </w:rPr>
        <w:t>сурикат</w:t>
      </w:r>
      <w:proofErr w:type="spellEnd"/>
      <w:r w:rsidR="00762982" w:rsidRPr="001E2D36">
        <w:rPr>
          <w:rFonts w:ascii="Times New Roman" w:hAnsi="Times New Roman" w:cs="Times New Roman"/>
          <w:sz w:val="24"/>
          <w:szCs w:val="24"/>
        </w:rPr>
        <w:t xml:space="preserve"> и пингвины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 казуар и бородавочник </w:t>
      </w:r>
    </w:p>
    <w:p w:rsidR="007629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="00762982" w:rsidRPr="001E2D36">
        <w:rPr>
          <w:rFonts w:ascii="Times New Roman" w:hAnsi="Times New Roman" w:cs="Times New Roman"/>
          <w:sz w:val="24"/>
          <w:szCs w:val="24"/>
        </w:rPr>
        <w:t xml:space="preserve">) жираф и </w:t>
      </w:r>
      <w:proofErr w:type="spellStart"/>
      <w:r w:rsidR="00762982" w:rsidRPr="001E2D36">
        <w:rPr>
          <w:rFonts w:ascii="Times New Roman" w:hAnsi="Times New Roman" w:cs="Times New Roman"/>
          <w:sz w:val="24"/>
          <w:szCs w:val="24"/>
        </w:rPr>
        <w:t>капибара</w:t>
      </w:r>
      <w:proofErr w:type="spellEnd"/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9048B" w:rsidRPr="001E2D36" w:rsidRDefault="0049048B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Какое море омывает три Части Света?</w:t>
      </w:r>
    </w:p>
    <w:p w:rsidR="001E2D36" w:rsidRDefault="001E2D36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1) Карибское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2) Чёрное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E2D36">
        <w:rPr>
          <w:rFonts w:ascii="Times New Roman" w:hAnsi="Times New Roman" w:cs="Times New Roman"/>
          <w:sz w:val="24"/>
          <w:szCs w:val="24"/>
        </w:rPr>
        <w:t>) Красно</w:t>
      </w:r>
      <w:r w:rsidRPr="001E2D36">
        <w:rPr>
          <w:rFonts w:ascii="Times New Roman" w:hAnsi="Times New Roman" w:cs="Times New Roman"/>
          <w:sz w:val="24"/>
          <w:szCs w:val="24"/>
        </w:rPr>
        <w:t>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="001E2D36">
        <w:rPr>
          <w:rFonts w:ascii="Times New Roman" w:hAnsi="Times New Roman" w:cs="Times New Roman"/>
          <w:sz w:val="24"/>
          <w:szCs w:val="24"/>
        </w:rPr>
        <w:t>) Средиземное</w:t>
      </w:r>
    </w:p>
    <w:p w:rsidR="001E2D36" w:rsidRDefault="001E2D36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1E2D36" w:rsidSect="001E2D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9048B" w:rsidRPr="001E2D36" w:rsidRDefault="0049048B" w:rsidP="001E2D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Александр Сергеевич Пушкин в своём стихотворении «Кавказ» писал: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…Отселе я вижу потоков рожденье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И первое грозных обвалов движенье.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Здесь тучи смиренно идут подо мной;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Сквозь них, низвергаясь, шумят водопады;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Под ними утесов нагие громады;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Там ниже мох тощий, кустарник сухой;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А там уже рощи, зелёные сени,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2D36">
        <w:rPr>
          <w:rFonts w:ascii="Times New Roman" w:hAnsi="Times New Roman" w:cs="Times New Roman"/>
          <w:i/>
          <w:sz w:val="24"/>
          <w:szCs w:val="24"/>
        </w:rPr>
        <w:t>Где птицы щебечут, где скачут олени.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Какая природная закономерность описана автором в этом произведении?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Круговорот воды в природе; 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Высотная поясность; </w:t>
      </w:r>
    </w:p>
    <w:p w:rsidR="0049048B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3</w:t>
      </w:r>
      <w:r w:rsidRPr="001E2D36">
        <w:rPr>
          <w:rFonts w:ascii="Times New Roman" w:hAnsi="Times New Roman" w:cs="Times New Roman"/>
          <w:sz w:val="24"/>
          <w:szCs w:val="24"/>
        </w:rPr>
        <w:t xml:space="preserve">) Широтная зональность; </w:t>
      </w:r>
    </w:p>
    <w:p w:rsidR="00914382" w:rsidRPr="001E2D36" w:rsidRDefault="0049048B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Pr="001E2D36">
        <w:rPr>
          <w:rFonts w:ascii="Times New Roman" w:hAnsi="Times New Roman" w:cs="Times New Roman"/>
          <w:sz w:val="24"/>
          <w:szCs w:val="24"/>
        </w:rPr>
        <w:t>) Ритмичность природных явлений.</w:t>
      </w:r>
      <w:r w:rsidR="00914382" w:rsidRPr="001E2D3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B3554EC" wp14:editId="680798F4">
            <wp:simplePos x="0" y="0"/>
            <wp:positionH relativeFrom="margin">
              <wp:posOffset>4683760</wp:posOffset>
            </wp:positionH>
            <wp:positionV relativeFrom="margin">
              <wp:posOffset>8091805</wp:posOffset>
            </wp:positionV>
            <wp:extent cx="1958975" cy="1304925"/>
            <wp:effectExtent l="0" t="0" r="3175" b="9525"/>
            <wp:wrapSquare wrapText="bothSides"/>
            <wp:docPr id="5" name="Рисунок 2" descr="https://dictant.rgo.ru/sites/default/files/styles/column2/public/vopros_15_0.jpg?itok=jMa_Zo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ictant.rgo.ru/sites/default/files/styles/column2/public/vopros_15_0.jpg?itok=jMa_Zoo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4382" w:rsidRPr="001E2D36" w:rsidRDefault="00914382" w:rsidP="001E2D3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Один из самых больших глобусов в мире расположен в Смоленской области. Этот арт-объект поражает своими масштабами: диаметр достигает 10,5 метра, а вес около 12 тонн. Какое сооружение стало основой для глобуса?</w:t>
      </w: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1</w:t>
      </w:r>
      <w:r w:rsidRPr="001E2D36">
        <w:rPr>
          <w:rFonts w:ascii="Times New Roman" w:hAnsi="Times New Roman" w:cs="Times New Roman"/>
          <w:sz w:val="24"/>
          <w:szCs w:val="24"/>
        </w:rPr>
        <w:t xml:space="preserve">) Рейсфедер; </w:t>
      </w: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2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Батискаф; </w:t>
      </w: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3</w:t>
      </w:r>
      <w:r w:rsidRPr="001E2D36">
        <w:rPr>
          <w:rFonts w:ascii="Times New Roman" w:hAnsi="Times New Roman" w:cs="Times New Roman"/>
          <w:sz w:val="24"/>
          <w:szCs w:val="24"/>
        </w:rPr>
        <w:t xml:space="preserve">) Метеорологический аэростат; </w:t>
      </w: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sz w:val="24"/>
          <w:szCs w:val="24"/>
        </w:rPr>
        <w:t>4</w:t>
      </w:r>
      <w:r w:rsidRPr="001E2D36">
        <w:rPr>
          <w:rFonts w:ascii="Times New Roman" w:hAnsi="Times New Roman" w:cs="Times New Roman"/>
          <w:sz w:val="24"/>
          <w:szCs w:val="24"/>
        </w:rPr>
        <w:t>) Газгольдер.</w:t>
      </w:r>
      <w:r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762982" w:rsidRPr="001E2D36" w:rsidRDefault="007629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4382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4382" w:rsidRPr="001E2D36" w:rsidRDefault="00914382" w:rsidP="001E2D36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E2D36">
        <w:rPr>
          <w:rFonts w:ascii="Times New Roman" w:hAnsi="Times New Roman" w:cs="Times New Roman"/>
          <w:b/>
          <w:sz w:val="28"/>
          <w:szCs w:val="24"/>
        </w:rPr>
        <w:t>Аналитический этап</w:t>
      </w:r>
    </w:p>
    <w:p w:rsidR="001A2BF1" w:rsidRPr="001E2D36" w:rsidRDefault="00914382" w:rsidP="001E2D36">
      <w:pPr>
        <w:pStyle w:val="a3"/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Задание №1.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  <w:r w:rsidR="001A2BF1" w:rsidRPr="001E2D36">
        <w:rPr>
          <w:rFonts w:ascii="Times New Roman" w:hAnsi="Times New Roman" w:cs="Times New Roman"/>
          <w:sz w:val="24"/>
          <w:szCs w:val="24"/>
        </w:rPr>
        <w:t xml:space="preserve">Определите температуру и </w:t>
      </w:r>
      <w:proofErr w:type="gramStart"/>
      <w:r w:rsidR="001A2BF1" w:rsidRPr="001E2D36">
        <w:rPr>
          <w:rFonts w:ascii="Times New Roman" w:hAnsi="Times New Roman" w:cs="Times New Roman"/>
          <w:sz w:val="24"/>
          <w:szCs w:val="24"/>
        </w:rPr>
        <w:t>солёность воды у берегов Британских островов</w:t>
      </w:r>
      <w:proofErr w:type="gramEnd"/>
      <w:r w:rsidR="001A2BF1" w:rsidRPr="001E2D36">
        <w:rPr>
          <w:rFonts w:ascii="Times New Roman" w:hAnsi="Times New Roman" w:cs="Times New Roman"/>
          <w:sz w:val="24"/>
          <w:szCs w:val="24"/>
        </w:rPr>
        <w:t xml:space="preserve"> и острова Ньюфаундленд. Используйте прилагаемые карты.</w:t>
      </w:r>
      <w:r w:rsidR="001A2BF1"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A2BF1"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864D2" wp14:editId="50877D36">
            <wp:extent cx="5734050" cy="3915717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2045" cy="392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86DCDA" wp14:editId="406C4A53">
            <wp:extent cx="4219575" cy="809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BF1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7F83A4" wp14:editId="64742B32">
            <wp:extent cx="4057650" cy="78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A50" w:rsidRPr="00791A50" w:rsidRDefault="00791A50" w:rsidP="00791A5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климатограммы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которые будут характерны для населенных пунктов, которые расположены на этих островах. </w:t>
      </w:r>
    </w:p>
    <w:p w:rsidR="001A2BF1" w:rsidRPr="001E2D36" w:rsidRDefault="001A2BF1" w:rsidP="001E2D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0DFC3C" wp14:editId="621F6BBE">
            <wp:extent cx="4363997" cy="3162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8609"/>
                    <a:stretch/>
                  </pic:blipFill>
                  <pic:spPr bwMode="auto">
                    <a:xfrm>
                      <a:off x="0" y="0"/>
                      <a:ext cx="4421172" cy="3203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14382" w:rsidRDefault="00914382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lastRenderedPageBreak/>
        <w:t>Задание №2.</w:t>
      </w:r>
      <w:r w:rsidRPr="001E2D36">
        <w:rPr>
          <w:rFonts w:ascii="Times New Roman" w:hAnsi="Times New Roman" w:cs="Times New Roman"/>
          <w:sz w:val="24"/>
          <w:szCs w:val="24"/>
        </w:rPr>
        <w:t xml:space="preserve"> </w:t>
      </w:r>
      <w:r w:rsidR="003658A1" w:rsidRPr="001E2D36">
        <w:rPr>
          <w:rFonts w:ascii="Times New Roman" w:hAnsi="Times New Roman" w:cs="Times New Roman"/>
          <w:sz w:val="24"/>
          <w:szCs w:val="24"/>
        </w:rPr>
        <w:t xml:space="preserve">Где могут находиться путешественники, если в их бортовом журнале сделана следующая запись: «С астрономической точки зрения лето наступило здесь </w:t>
      </w:r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два дня тому назад, </w:t>
      </w:r>
      <w:proofErr w:type="gramStart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ибо</w:t>
      </w:r>
      <w:proofErr w:type="gramEnd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начиная с 21-го числа солнце достигло тропика Козерога и его пребывание над горизонтом ежедневно сокращалось на несколько минут. Таким образом, новое путешествие </w:t>
      </w:r>
      <w:proofErr w:type="spellStart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Гленарвана</w:t>
      </w:r>
      <w:proofErr w:type="spellEnd"/>
      <w:r w:rsidR="003658A1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должно было совершиться в самое жаркое время года и под п</w:t>
      </w:r>
      <w:r w:rsidR="00DE638C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очти тропическими лу</w:t>
      </w:r>
      <w:r w:rsidR="00DE638C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чами солнца</w:t>
      </w:r>
      <w:r w:rsidR="003658A1" w:rsidRPr="001E2D36">
        <w:rPr>
          <w:rFonts w:ascii="Times New Roman" w:hAnsi="Times New Roman" w:cs="Times New Roman"/>
          <w:sz w:val="24"/>
          <w:szCs w:val="24"/>
        </w:rPr>
        <w:t>»</w:t>
      </w:r>
      <w:r w:rsidR="00DE638C" w:rsidRPr="001E2D36">
        <w:rPr>
          <w:rFonts w:ascii="Times New Roman" w:hAnsi="Times New Roman" w:cs="Times New Roman"/>
          <w:sz w:val="24"/>
          <w:szCs w:val="24"/>
        </w:rPr>
        <w:t>.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38C" w:rsidRDefault="00DE638C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E2D36">
        <w:rPr>
          <w:rFonts w:ascii="Times New Roman" w:hAnsi="Times New Roman" w:cs="Times New Roman"/>
          <w:sz w:val="24"/>
          <w:szCs w:val="24"/>
        </w:rPr>
        <w:t xml:space="preserve"> В разных странах их называют по-разному: ушкуйники, корсары, флибустьеры.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Когда был их золотой век? Назовите самого знаменитого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ЕГО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мире, чье имя запечатлено на картах. Чем интересен этот географический объект?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C0FDB" w:rsidRDefault="00DE638C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4.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 мая 1488 года п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ортугальская экспедиция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Бартоломеу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Диаша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открыла мыс, который был назван мысом Святого </w:t>
      </w:r>
      <w:proofErr w:type="spellStart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Брандана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Сейчас это мыс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картах имеет другое название происходит от португальского «</w:t>
      </w:r>
      <w:proofErr w:type="spellStart"/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агульяш</w:t>
      </w:r>
      <w:proofErr w:type="spellEnd"/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это за мыс? На каком материке он находится? Почему назван именно так?</w:t>
      </w:r>
    </w:p>
    <w:p w:rsidR="001E2D36" w:rsidRPr="001E2D36" w:rsidRDefault="001E2D36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E638C" w:rsidRPr="001E2D36" w:rsidRDefault="008C0FDB" w:rsidP="001E2D36">
      <w:pPr>
        <w:pStyle w:val="a3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2D3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5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95C3F"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1830 г. известный русский живописец Карл Бр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юллов побывал на месте раскопок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древнего города, погибшего 24 августа 79 г. н.э. Спустя 3 года им было создано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масштабное полотно «Последний день Помпеи» (сейчас оно находится в Русском музее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г. Санкт-Петербурге). Какая природная катастрофа изображена на этой картине? Почему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результате произошедшего катаклизма погибли почти все жители города? На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территории какой современной страны расположен этот древний город? Приведите</w:t>
      </w:r>
      <w:r w:rsid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2D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примеры других подобных катастроф.</w:t>
      </w:r>
    </w:p>
    <w:sectPr w:rsidR="00DE638C" w:rsidRPr="001E2D36" w:rsidSect="001E2D3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77391"/>
    <w:multiLevelType w:val="hybridMultilevel"/>
    <w:tmpl w:val="3D44B8A4"/>
    <w:lvl w:ilvl="0" w:tplc="1416F1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DF69D4"/>
    <w:multiLevelType w:val="hybridMultilevel"/>
    <w:tmpl w:val="D5FCAF80"/>
    <w:lvl w:ilvl="0" w:tplc="8222D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2E0F51"/>
    <w:multiLevelType w:val="hybridMultilevel"/>
    <w:tmpl w:val="A808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2C6"/>
    <w:rsid w:val="001A2BF1"/>
    <w:rsid w:val="001E2D36"/>
    <w:rsid w:val="00243A8E"/>
    <w:rsid w:val="003658A1"/>
    <w:rsid w:val="0049048B"/>
    <w:rsid w:val="00495C3F"/>
    <w:rsid w:val="00550A30"/>
    <w:rsid w:val="00762982"/>
    <w:rsid w:val="00791A50"/>
    <w:rsid w:val="008132C6"/>
    <w:rsid w:val="008C0FDB"/>
    <w:rsid w:val="00914382"/>
    <w:rsid w:val="00D40D68"/>
    <w:rsid w:val="00DE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AF83"/>
  <w15:chartTrackingRefBased/>
  <w15:docId w15:val="{B071B171-8CD8-458F-BF10-3871F339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D6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6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2022-09-25T10:44:00Z</dcterms:created>
  <dcterms:modified xsi:type="dcterms:W3CDTF">2022-09-25T13:30:00Z</dcterms:modified>
</cp:coreProperties>
</file>